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DB81C" w14:textId="77777777" w:rsidR="003033D1" w:rsidRDefault="00B05080" w:rsidP="00545BC0">
      <w:pPr>
        <w:jc w:val="center"/>
        <w:rPr>
          <w:b/>
          <w:u w:val="single"/>
        </w:rPr>
      </w:pPr>
      <w:bookmarkStart w:id="0" w:name="_GoBack"/>
      <w:bookmarkEnd w:id="0"/>
      <w:r w:rsidRPr="00590EC9">
        <w:rPr>
          <w:b/>
          <w:u w:val="single"/>
        </w:rPr>
        <w:t>ACKNOWLEDGMENT OF RECEIPT OF PER CAPITA-DISTRIBUTION</w:t>
      </w:r>
    </w:p>
    <w:p w14:paraId="0FBCF399" w14:textId="77777777" w:rsidR="00590EC9" w:rsidRPr="00590EC9" w:rsidRDefault="00B05080" w:rsidP="002D7F48">
      <w:pPr>
        <w:jc w:val="both"/>
        <w:rPr>
          <w:b/>
          <w:u w:val="single"/>
        </w:rPr>
      </w:pPr>
    </w:p>
    <w:p w14:paraId="5ED9FDDC" w14:textId="77777777" w:rsidR="00545BC0" w:rsidRDefault="00B05080" w:rsidP="00A120A5">
      <w:pPr>
        <w:spacing w:after="0"/>
        <w:jc w:val="both"/>
      </w:pPr>
      <w:r>
        <w:t>I _______________________</w:t>
      </w:r>
      <w:r>
        <w:t>of the</w:t>
      </w:r>
      <w:r>
        <w:t xml:space="preserve"> City, Town or Village of _______________ in the Province, State or Territory of ______________________.  </w:t>
      </w:r>
    </w:p>
    <w:p w14:paraId="6BECD37C" w14:textId="77777777" w:rsidR="00A120A5" w:rsidRDefault="00B05080" w:rsidP="002D7F48">
      <w:pPr>
        <w:jc w:val="both"/>
      </w:pPr>
    </w:p>
    <w:p w14:paraId="777A31D5" w14:textId="77777777" w:rsidR="00545BC0" w:rsidRDefault="00B05080" w:rsidP="002D7F48">
      <w:pPr>
        <w:jc w:val="both"/>
      </w:pPr>
      <w:r>
        <w:t>Do solemnly declare that:</w:t>
      </w:r>
    </w:p>
    <w:p w14:paraId="25D6A6E6" w14:textId="77777777" w:rsidR="00545BC0" w:rsidRDefault="00B05080" w:rsidP="002D7F48">
      <w:pPr>
        <w:pStyle w:val="ListParagraph"/>
        <w:numPr>
          <w:ilvl w:val="0"/>
          <w:numId w:val="2"/>
        </w:numPr>
        <w:contextualSpacing w:val="0"/>
        <w:jc w:val="both"/>
      </w:pPr>
      <w:r>
        <w:t>I am a member of the Wood Mountain Lakota First Nation with a band registry number ________________________.    My date of</w:t>
      </w:r>
      <w:r>
        <w:t xml:space="preserve"> Birth is ___________________.    </w:t>
      </w:r>
    </w:p>
    <w:p w14:paraId="36CD9C66" w14:textId="77777777" w:rsidR="00545BC0" w:rsidRDefault="00B05080" w:rsidP="002D7F48">
      <w:pPr>
        <w:pStyle w:val="ListParagraph"/>
        <w:numPr>
          <w:ilvl w:val="0"/>
          <w:numId w:val="2"/>
        </w:numPr>
        <w:contextualSpacing w:val="0"/>
        <w:jc w:val="both"/>
      </w:pPr>
      <w:r>
        <w:t xml:space="preserve">I do declare (select one) </w:t>
      </w:r>
    </w:p>
    <w:p w14:paraId="08F5BC8A" w14:textId="77777777" w:rsidR="00545BC0" w:rsidRPr="00545BC0" w:rsidRDefault="00B05080" w:rsidP="002D7F48">
      <w:pPr>
        <w:pStyle w:val="ListParagraph"/>
        <w:numPr>
          <w:ilvl w:val="0"/>
          <w:numId w:val="3"/>
        </w:numPr>
        <w:jc w:val="both"/>
      </w:pPr>
      <w:r>
        <w:t xml:space="preserve">I was a member of the Wood Mountain Lakota First Nation on January 11, 2020, and was at least 18 years old on </w:t>
      </w:r>
      <w:proofErr w:type="gramStart"/>
      <w:r>
        <w:t>or  before</w:t>
      </w:r>
      <w:proofErr w:type="gramEnd"/>
      <w:r>
        <w:t xml:space="preserve"> </w:t>
      </w:r>
      <w:r>
        <w:t>December 31, 2020</w:t>
      </w:r>
      <w:r>
        <w:t xml:space="preserve"> and am entitled to receive a per capita distribution in</w:t>
      </w:r>
      <w:r>
        <w:t xml:space="preserve"> accordance with Article 5.6(b) of the Trust Agreement.  </w:t>
      </w:r>
    </w:p>
    <w:p w14:paraId="564EB88C" w14:textId="77777777" w:rsidR="00545BC0" w:rsidRDefault="00B05080" w:rsidP="002D7F48">
      <w:pPr>
        <w:pStyle w:val="ListParagraph"/>
        <w:jc w:val="both"/>
      </w:pPr>
    </w:p>
    <w:p w14:paraId="250AB877" w14:textId="77777777" w:rsidR="00545BC0" w:rsidRDefault="00B05080" w:rsidP="002D7F48">
      <w:pPr>
        <w:pStyle w:val="ListParagraph"/>
        <w:numPr>
          <w:ilvl w:val="0"/>
          <w:numId w:val="3"/>
        </w:numPr>
        <w:contextualSpacing w:val="0"/>
        <w:jc w:val="both"/>
      </w:pPr>
      <w:r>
        <w:t xml:space="preserve">I was a member of the Wood Mountain Lakota First Nation on January 11, 2020 but did not turn 18 prior to </w:t>
      </w:r>
      <w:r>
        <w:t xml:space="preserve">December 31, 2020 </w:t>
      </w:r>
      <w:r>
        <w:t>but have since turned 18 and am therefore entitled to receive a per capita</w:t>
      </w:r>
      <w:r>
        <w:t xml:space="preserve"> distribution in accordance with Article 5.6(c) of the Trust Agreement.  </w:t>
      </w:r>
    </w:p>
    <w:p w14:paraId="27536C66" w14:textId="77777777" w:rsidR="004E2E17" w:rsidRDefault="00B05080" w:rsidP="002D7F48">
      <w:pPr>
        <w:pStyle w:val="ListParagraph"/>
        <w:numPr>
          <w:ilvl w:val="0"/>
          <w:numId w:val="3"/>
        </w:numPr>
        <w:contextualSpacing w:val="0"/>
        <w:jc w:val="both"/>
      </w:pPr>
      <w:r>
        <w:t xml:space="preserve">I am the authorized estate representative of _________________________, who was </w:t>
      </w:r>
      <w:r w:rsidRPr="004E2E17">
        <w:t xml:space="preserve">a member of the Wood Mountain Lakota First Nation on January 11, 2020 but did not turn 18 prior to </w:t>
      </w:r>
      <w:r>
        <w:t>the</w:t>
      </w:r>
      <w:r>
        <w:t xml:space="preserve">ir passing away.  The estate is therefore entitled to a per capita distribution in accordance with Article 5.6(d) of the Trust Agreement.  </w:t>
      </w:r>
    </w:p>
    <w:p w14:paraId="46723D40" w14:textId="77777777" w:rsidR="004E2E17" w:rsidRDefault="00B05080" w:rsidP="002D7F48">
      <w:pPr>
        <w:pStyle w:val="ListParagraph"/>
        <w:numPr>
          <w:ilvl w:val="0"/>
          <w:numId w:val="3"/>
        </w:numPr>
        <w:contextualSpacing w:val="0"/>
        <w:jc w:val="both"/>
      </w:pPr>
      <w:r>
        <w:t>I was not a member of the Wood Mountain Lakota First Nation on January 11, 2020, but became a member of the Wood Mou</w:t>
      </w:r>
      <w:r>
        <w:t xml:space="preserve">ntain Lakota First Nation </w:t>
      </w:r>
      <w:r>
        <w:t>on our about___________</w:t>
      </w:r>
      <w:r>
        <w:t>______</w:t>
      </w:r>
      <w:r>
        <w:t xml:space="preserve">.  Prior to becoming a member of the Wood Mountain Lakota First Nation, I was not a member of any other First Nation in Canada and I am 18 years of age and </w:t>
      </w:r>
      <w:r>
        <w:t xml:space="preserve">am </w:t>
      </w:r>
      <w:r>
        <w:t>therefore entitled to receive a per capita</w:t>
      </w:r>
      <w:r>
        <w:t xml:space="preserve"> distribution in accordance with Article 5.6(e) of the Trust Agreement.  </w:t>
      </w:r>
    </w:p>
    <w:p w14:paraId="27A4A2EF" w14:textId="77777777" w:rsidR="00CA6DB2" w:rsidRDefault="00B05080" w:rsidP="002D7F48">
      <w:pPr>
        <w:jc w:val="both"/>
      </w:pPr>
      <w:r>
        <w:t xml:space="preserve">I do hereby acknowledge the receipt of the sum of $15,000 and do hereby agree that I will not commence litigation against Canada, the Wood Mountain Lakota First Nation or any of its </w:t>
      </w:r>
      <w:r>
        <w:t xml:space="preserve">officials, employees, agents, or </w:t>
      </w:r>
      <w:proofErr w:type="gramStart"/>
      <w:r>
        <w:t xml:space="preserve">assigns </w:t>
      </w:r>
      <w:r>
        <w:t xml:space="preserve"> (</w:t>
      </w:r>
      <w:proofErr w:type="gramEnd"/>
      <w:r>
        <w:t xml:space="preserve">the “Releasees”) and release the Releasees </w:t>
      </w:r>
      <w:r>
        <w:t>with respect to:</w:t>
      </w:r>
    </w:p>
    <w:p w14:paraId="720B66C4" w14:textId="77777777" w:rsidR="00CA6DB2" w:rsidRDefault="00B05080" w:rsidP="002D7F48">
      <w:pPr>
        <w:pStyle w:val="ListParagraph"/>
        <w:numPr>
          <w:ilvl w:val="0"/>
          <w:numId w:val="4"/>
        </w:numPr>
        <w:contextualSpacing w:val="0"/>
        <w:jc w:val="both"/>
      </w:pPr>
      <w:r>
        <w:t>Any aspect of the Claim as defined in the Wood Mountain Lakota First Nation Alienation</w:t>
      </w:r>
      <w:r>
        <w:t xml:space="preserve"> of</w:t>
      </w:r>
      <w:r>
        <w:t xml:space="preserve"> Reserve Land Specific Claim Settlement Agreement, ratified on J</w:t>
      </w:r>
      <w:r>
        <w:t>anuary 11, 2020 (the “Settlement Agreement”)</w:t>
      </w:r>
      <w:r>
        <w:t>;</w:t>
      </w:r>
    </w:p>
    <w:p w14:paraId="3A725308" w14:textId="77777777" w:rsidR="00CA6DB2" w:rsidRDefault="00B05080" w:rsidP="002D7F48">
      <w:pPr>
        <w:pStyle w:val="ListParagraph"/>
        <w:numPr>
          <w:ilvl w:val="0"/>
          <w:numId w:val="4"/>
        </w:numPr>
        <w:contextualSpacing w:val="0"/>
        <w:jc w:val="both"/>
      </w:pPr>
      <w:r>
        <w:t>The negotiation, ratification or other procedures referred to</w:t>
      </w:r>
      <w:r>
        <w:t xml:space="preserve"> in</w:t>
      </w:r>
      <w:r>
        <w:t xml:space="preserve"> the Settlement Agreement resulting in the execution of the Settlement Agreement by the</w:t>
      </w:r>
      <w:r>
        <w:t xml:space="preserve"> Wood Mountain Lakota</w:t>
      </w:r>
      <w:r>
        <w:t xml:space="preserve"> First Nation;</w:t>
      </w:r>
    </w:p>
    <w:p w14:paraId="4EE82E0D" w14:textId="77777777" w:rsidR="00FF0650" w:rsidRDefault="00B05080" w:rsidP="00FF0650">
      <w:pPr>
        <w:pStyle w:val="ListParagraph"/>
        <w:numPr>
          <w:ilvl w:val="0"/>
          <w:numId w:val="4"/>
        </w:numPr>
        <w:contextualSpacing w:val="0"/>
        <w:jc w:val="both"/>
      </w:pPr>
      <w:r>
        <w:t>The adequacy of the Com</w:t>
      </w:r>
      <w:r>
        <w:t>pensation</w:t>
      </w:r>
      <w:r>
        <w:t xml:space="preserve"> as defined in and</w:t>
      </w:r>
      <w:r>
        <w:t xml:space="preserve"> provided</w:t>
      </w:r>
      <w:r>
        <w:t xml:space="preserve"> for</w:t>
      </w:r>
      <w:r>
        <w:t xml:space="preserve"> in th</w:t>
      </w:r>
      <w:r>
        <w:t>e</w:t>
      </w:r>
      <w:r>
        <w:t xml:space="preserve"> Settlement Agreement;</w:t>
      </w:r>
      <w:r>
        <w:t xml:space="preserve"> and </w:t>
      </w:r>
    </w:p>
    <w:p w14:paraId="3C3B81E3" w14:textId="77777777" w:rsidR="002D7F48" w:rsidRDefault="00B05080" w:rsidP="002D7F48">
      <w:pPr>
        <w:pStyle w:val="ListParagraph"/>
        <w:numPr>
          <w:ilvl w:val="0"/>
          <w:numId w:val="4"/>
        </w:numPr>
        <w:contextualSpacing w:val="0"/>
        <w:jc w:val="both"/>
      </w:pPr>
      <w:r>
        <w:t>The amount of this per capita distribution payment.</w:t>
      </w:r>
    </w:p>
    <w:p w14:paraId="51F2C126" w14:textId="77777777" w:rsidR="00CA6DB2" w:rsidRDefault="00B05080" w:rsidP="002D7F48">
      <w:pPr>
        <w:jc w:val="both"/>
      </w:pPr>
      <w:r>
        <w:lastRenderedPageBreak/>
        <w:t>I acknowledge that each member is only entitled to receive one per capita distribution pursuant to Article 5.6 of the Trust Agree</w:t>
      </w:r>
      <w:r>
        <w:t xml:space="preserve">ment during his or her lifetime and </w:t>
      </w:r>
      <w:r>
        <w:t xml:space="preserve">I </w:t>
      </w:r>
      <w:r>
        <w:t xml:space="preserve">do hereby solemnly swear that I have not previously received a per capita distribution under that </w:t>
      </w:r>
      <w:r>
        <w:t xml:space="preserve">article.  </w:t>
      </w:r>
    </w:p>
    <w:p w14:paraId="68E8A6EB" w14:textId="77777777" w:rsidR="00590EC9" w:rsidRDefault="00B05080" w:rsidP="00590EC9">
      <w:r>
        <w:tab/>
      </w:r>
    </w:p>
    <w:p w14:paraId="40587697" w14:textId="77777777" w:rsidR="00590EC9" w:rsidRDefault="00B05080" w:rsidP="00590EC9">
      <w:r>
        <w:tab/>
      </w:r>
      <w:r>
        <w:tab/>
      </w:r>
      <w:r>
        <w:t xml:space="preserve">DATED this _____ day of ______________, in the year _____________ </w:t>
      </w:r>
    </w:p>
    <w:p w14:paraId="1CCA43F1" w14:textId="77777777" w:rsidR="00590EC9" w:rsidRDefault="00B05080" w:rsidP="00590EC9">
      <w:pPr>
        <w:spacing w:after="0"/>
      </w:pPr>
    </w:p>
    <w:p w14:paraId="169D3A29" w14:textId="77777777" w:rsidR="00590EC9" w:rsidRDefault="00B05080" w:rsidP="00590EC9">
      <w:pPr>
        <w:spacing w:after="0"/>
      </w:pPr>
    </w:p>
    <w:p w14:paraId="28CD06EB" w14:textId="77777777" w:rsidR="00590EC9" w:rsidRDefault="00B05080" w:rsidP="00590EC9">
      <w:pPr>
        <w:spacing w:after="0"/>
      </w:pPr>
      <w:r>
        <w:t>_________________________</w:t>
      </w:r>
      <w:r>
        <w:tab/>
      </w:r>
      <w:r>
        <w:tab/>
      </w:r>
      <w:r>
        <w:tab/>
      </w:r>
      <w:r>
        <w:tab/>
        <w:t>_____________________________________</w:t>
      </w:r>
    </w:p>
    <w:p w14:paraId="5C8F3EE9" w14:textId="77777777" w:rsidR="00590EC9" w:rsidRDefault="00B05080" w:rsidP="00590EC9">
      <w:pPr>
        <w:spacing w:after="0"/>
      </w:pPr>
      <w:r>
        <w:t>Witness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Wood Mountain Lakota First Nation Member </w:t>
      </w:r>
    </w:p>
    <w:p w14:paraId="7E6D4CCE" w14:textId="77777777" w:rsidR="00545BC0" w:rsidRDefault="00B05080" w:rsidP="00CA6DB2">
      <w:pPr>
        <w:pStyle w:val="ListParagraph"/>
        <w:contextualSpacing w:val="0"/>
      </w:pPr>
    </w:p>
    <w:p w14:paraId="422864B6" w14:textId="77777777" w:rsidR="006A6C31" w:rsidRDefault="00B05080" w:rsidP="00545BC0"/>
    <w:sectPr w:rsidR="006A6C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16E78" w14:textId="77777777" w:rsidR="00B05080" w:rsidRDefault="00B05080">
      <w:pPr>
        <w:spacing w:after="0" w:line="240" w:lineRule="auto"/>
      </w:pPr>
      <w:r>
        <w:separator/>
      </w:r>
    </w:p>
  </w:endnote>
  <w:endnote w:type="continuationSeparator" w:id="0">
    <w:p w14:paraId="2110FC1C" w14:textId="77777777" w:rsidR="00B05080" w:rsidRDefault="00B0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iDocIDField3be18a49-1bc8-4e3c-89f5-62f9"/>
  <w:p w14:paraId="7756DCEF" w14:textId="77777777" w:rsidR="002D7F48" w:rsidRDefault="00B05080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t>20836576v2</w:t>
    </w:r>
    <w: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iDocIDFieldd09f0072-aaa9-4b87-8e67-b94e"/>
  <w:p w14:paraId="3157B3E9" w14:textId="77777777" w:rsidR="002D7F48" w:rsidRDefault="00B05080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t>20836576v2</w:t>
    </w:r>
    <w:r>
      <w:fldChar w:fldCharType="end"/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iDocIDField1a9c7a65-2e9c-4d81-b408-af3e"/>
  <w:p w14:paraId="618E6D4C" w14:textId="77777777" w:rsidR="002D7F48" w:rsidRDefault="00B05080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t>20836576v2</w:t>
    </w:r>
    <w:r>
      <w:fldChar w:fldCharType="end"/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CD12D" w14:textId="77777777" w:rsidR="00B05080" w:rsidRDefault="00B05080">
      <w:pPr>
        <w:spacing w:after="0" w:line="240" w:lineRule="auto"/>
      </w:pPr>
      <w:r>
        <w:separator/>
      </w:r>
    </w:p>
  </w:footnote>
  <w:footnote w:type="continuationSeparator" w:id="0">
    <w:p w14:paraId="2D8A362F" w14:textId="77777777" w:rsidR="00B05080" w:rsidRDefault="00B05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218A2" w14:textId="77777777" w:rsidR="002D7F48" w:rsidRDefault="00B050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4A45A" w14:textId="77777777" w:rsidR="002D7F48" w:rsidRDefault="00B050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3D4DA" w14:textId="77777777" w:rsidR="002D7F48" w:rsidRDefault="00B050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3B4"/>
    <w:multiLevelType w:val="hybridMultilevel"/>
    <w:tmpl w:val="C66E1D02"/>
    <w:lvl w:ilvl="0" w:tplc="BAFC033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A948AC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42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0C2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B2AE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843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0E1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2A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905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557A9"/>
    <w:multiLevelType w:val="hybridMultilevel"/>
    <w:tmpl w:val="F418D062"/>
    <w:lvl w:ilvl="0" w:tplc="5DAE6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7AC976" w:tentative="1">
      <w:start w:val="1"/>
      <w:numFmt w:val="lowerLetter"/>
      <w:lvlText w:val="%2."/>
      <w:lvlJc w:val="left"/>
      <w:pPr>
        <w:ind w:left="1440" w:hanging="360"/>
      </w:pPr>
    </w:lvl>
    <w:lvl w:ilvl="2" w:tplc="33E082F0" w:tentative="1">
      <w:start w:val="1"/>
      <w:numFmt w:val="lowerRoman"/>
      <w:lvlText w:val="%3."/>
      <w:lvlJc w:val="right"/>
      <w:pPr>
        <w:ind w:left="2160" w:hanging="180"/>
      </w:pPr>
    </w:lvl>
    <w:lvl w:ilvl="3" w:tplc="ABB60F72" w:tentative="1">
      <w:start w:val="1"/>
      <w:numFmt w:val="decimal"/>
      <w:lvlText w:val="%4."/>
      <w:lvlJc w:val="left"/>
      <w:pPr>
        <w:ind w:left="2880" w:hanging="360"/>
      </w:pPr>
    </w:lvl>
    <w:lvl w:ilvl="4" w:tplc="00343ABE" w:tentative="1">
      <w:start w:val="1"/>
      <w:numFmt w:val="lowerLetter"/>
      <w:lvlText w:val="%5."/>
      <w:lvlJc w:val="left"/>
      <w:pPr>
        <w:ind w:left="3600" w:hanging="360"/>
      </w:pPr>
    </w:lvl>
    <w:lvl w:ilvl="5" w:tplc="0F626F56" w:tentative="1">
      <w:start w:val="1"/>
      <w:numFmt w:val="lowerRoman"/>
      <w:lvlText w:val="%6."/>
      <w:lvlJc w:val="right"/>
      <w:pPr>
        <w:ind w:left="4320" w:hanging="180"/>
      </w:pPr>
    </w:lvl>
    <w:lvl w:ilvl="6" w:tplc="91EA588C" w:tentative="1">
      <w:start w:val="1"/>
      <w:numFmt w:val="decimal"/>
      <w:lvlText w:val="%7."/>
      <w:lvlJc w:val="left"/>
      <w:pPr>
        <w:ind w:left="5040" w:hanging="360"/>
      </w:pPr>
    </w:lvl>
    <w:lvl w:ilvl="7" w:tplc="48F2EE88" w:tentative="1">
      <w:start w:val="1"/>
      <w:numFmt w:val="lowerLetter"/>
      <w:lvlText w:val="%8."/>
      <w:lvlJc w:val="left"/>
      <w:pPr>
        <w:ind w:left="5760" w:hanging="360"/>
      </w:pPr>
    </w:lvl>
    <w:lvl w:ilvl="8" w:tplc="96F4A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D7C8B"/>
    <w:multiLevelType w:val="hybridMultilevel"/>
    <w:tmpl w:val="0C9889C4"/>
    <w:lvl w:ilvl="0" w:tplc="0CE40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B2801C" w:tentative="1">
      <w:start w:val="1"/>
      <w:numFmt w:val="lowerLetter"/>
      <w:lvlText w:val="%2."/>
      <w:lvlJc w:val="left"/>
      <w:pPr>
        <w:ind w:left="1440" w:hanging="360"/>
      </w:pPr>
    </w:lvl>
    <w:lvl w:ilvl="2" w:tplc="5136E1F6" w:tentative="1">
      <w:start w:val="1"/>
      <w:numFmt w:val="lowerRoman"/>
      <w:lvlText w:val="%3."/>
      <w:lvlJc w:val="right"/>
      <w:pPr>
        <w:ind w:left="2160" w:hanging="180"/>
      </w:pPr>
    </w:lvl>
    <w:lvl w:ilvl="3" w:tplc="1FF2C88E" w:tentative="1">
      <w:start w:val="1"/>
      <w:numFmt w:val="decimal"/>
      <w:lvlText w:val="%4."/>
      <w:lvlJc w:val="left"/>
      <w:pPr>
        <w:ind w:left="2880" w:hanging="360"/>
      </w:pPr>
    </w:lvl>
    <w:lvl w:ilvl="4" w:tplc="93443594" w:tentative="1">
      <w:start w:val="1"/>
      <w:numFmt w:val="lowerLetter"/>
      <w:lvlText w:val="%5."/>
      <w:lvlJc w:val="left"/>
      <w:pPr>
        <w:ind w:left="3600" w:hanging="360"/>
      </w:pPr>
    </w:lvl>
    <w:lvl w:ilvl="5" w:tplc="D25CB844" w:tentative="1">
      <w:start w:val="1"/>
      <w:numFmt w:val="lowerRoman"/>
      <w:lvlText w:val="%6."/>
      <w:lvlJc w:val="right"/>
      <w:pPr>
        <w:ind w:left="4320" w:hanging="180"/>
      </w:pPr>
    </w:lvl>
    <w:lvl w:ilvl="6" w:tplc="B3DC816E" w:tentative="1">
      <w:start w:val="1"/>
      <w:numFmt w:val="decimal"/>
      <w:lvlText w:val="%7."/>
      <w:lvlJc w:val="left"/>
      <w:pPr>
        <w:ind w:left="5040" w:hanging="360"/>
      </w:pPr>
    </w:lvl>
    <w:lvl w:ilvl="7" w:tplc="D67E4A9E" w:tentative="1">
      <w:start w:val="1"/>
      <w:numFmt w:val="lowerLetter"/>
      <w:lvlText w:val="%8."/>
      <w:lvlJc w:val="left"/>
      <w:pPr>
        <w:ind w:left="5760" w:hanging="360"/>
      </w:pPr>
    </w:lvl>
    <w:lvl w:ilvl="8" w:tplc="F27C2C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C03DB"/>
    <w:multiLevelType w:val="hybridMultilevel"/>
    <w:tmpl w:val="BBB6B03A"/>
    <w:lvl w:ilvl="0" w:tplc="B97091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150A420" w:tentative="1">
      <w:start w:val="1"/>
      <w:numFmt w:val="lowerLetter"/>
      <w:lvlText w:val="%2."/>
      <w:lvlJc w:val="left"/>
      <w:pPr>
        <w:ind w:left="1440" w:hanging="360"/>
      </w:pPr>
    </w:lvl>
    <w:lvl w:ilvl="2" w:tplc="D416D67E" w:tentative="1">
      <w:start w:val="1"/>
      <w:numFmt w:val="lowerRoman"/>
      <w:lvlText w:val="%3."/>
      <w:lvlJc w:val="right"/>
      <w:pPr>
        <w:ind w:left="2160" w:hanging="180"/>
      </w:pPr>
    </w:lvl>
    <w:lvl w:ilvl="3" w:tplc="55308E0C" w:tentative="1">
      <w:start w:val="1"/>
      <w:numFmt w:val="decimal"/>
      <w:lvlText w:val="%4."/>
      <w:lvlJc w:val="left"/>
      <w:pPr>
        <w:ind w:left="2880" w:hanging="360"/>
      </w:pPr>
    </w:lvl>
    <w:lvl w:ilvl="4" w:tplc="D0723582" w:tentative="1">
      <w:start w:val="1"/>
      <w:numFmt w:val="lowerLetter"/>
      <w:lvlText w:val="%5."/>
      <w:lvlJc w:val="left"/>
      <w:pPr>
        <w:ind w:left="3600" w:hanging="360"/>
      </w:pPr>
    </w:lvl>
    <w:lvl w:ilvl="5" w:tplc="2A68299A" w:tentative="1">
      <w:start w:val="1"/>
      <w:numFmt w:val="lowerRoman"/>
      <w:lvlText w:val="%6."/>
      <w:lvlJc w:val="right"/>
      <w:pPr>
        <w:ind w:left="4320" w:hanging="180"/>
      </w:pPr>
    </w:lvl>
    <w:lvl w:ilvl="6" w:tplc="3C144D2E" w:tentative="1">
      <w:start w:val="1"/>
      <w:numFmt w:val="decimal"/>
      <w:lvlText w:val="%7."/>
      <w:lvlJc w:val="left"/>
      <w:pPr>
        <w:ind w:left="5040" w:hanging="360"/>
      </w:pPr>
    </w:lvl>
    <w:lvl w:ilvl="7" w:tplc="6610F318" w:tentative="1">
      <w:start w:val="1"/>
      <w:numFmt w:val="lowerLetter"/>
      <w:lvlText w:val="%8."/>
      <w:lvlJc w:val="left"/>
      <w:pPr>
        <w:ind w:left="5760" w:hanging="360"/>
      </w:pPr>
    </w:lvl>
    <w:lvl w:ilvl="8" w:tplc="8DB629A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56"/>
    <w:rsid w:val="00122756"/>
    <w:rsid w:val="00B0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31A93"/>
  <w15:chartTrackingRefBased/>
  <w15:docId w15:val="{01368AC3-B51F-437E-B571-48F6EF50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45BC0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2D7F48"/>
    <w:pPr>
      <w:tabs>
        <w:tab w:val="clear" w:pos="4680"/>
        <w:tab w:val="clear" w:pos="9360"/>
      </w:tabs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D7F48"/>
  </w:style>
  <w:style w:type="character" w:customStyle="1" w:styleId="DocIDChar">
    <w:name w:val="DocID Char"/>
    <w:basedOn w:val="ListParagraphChar"/>
    <w:link w:val="DocID"/>
    <w:rsid w:val="002D7F48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D7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F48"/>
  </w:style>
  <w:style w:type="paragraph" w:styleId="Header">
    <w:name w:val="header"/>
    <w:basedOn w:val="Normal"/>
    <w:link w:val="HeaderChar"/>
    <w:uiPriority w:val="99"/>
    <w:unhideWhenUsed/>
    <w:rsid w:val="002D7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2020-03-06T01:12:00Z</dcterms:created>
  <dcterms:modified xsi:type="dcterms:W3CDTF">2020-03-06T01:12:00Z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1046528</vt:lpwstr>
  </property>
  <property fmtid="{D5CDD505-2E9C-101B-9397-08002B2CF9AE}" pid="3" name="CUS_DocIDChunk0">
    <vt:lpwstr>20836576v2</vt:lpwstr>
  </property>
  <property fmtid="{D5CDD505-2E9C-101B-9397-08002B2CF9AE}" pid="4" name="CUS_DocIDLocation">
    <vt:lpwstr>EVERY_PAGE</vt:lpwstr>
  </property>
  <property fmtid="{D5CDD505-2E9C-101B-9397-08002B2CF9AE}" pid="5" name="CUS_DocIDReference">
    <vt:lpwstr>everyPage</vt:lpwstr>
  </property>
  <property fmtid="{D5CDD505-2E9C-101B-9397-08002B2CF9AE}" pid="6" name="CUS_DocIDString">
    <vt:lpwstr>20836576v2</vt:lpwstr>
  </property>
</Properties>
</file>